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0C5" w:rsidRDefault="001E20C5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1E20C5" w:rsidRDefault="001E20C5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</w:p>
    <w:p w:rsidR="001E20C5" w:rsidRDefault="001E20C5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</w:p>
    <w:p w:rsidR="001E20C5" w:rsidRDefault="000D22F3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ПРОЕКТ ДОГОВОРА</w:t>
      </w:r>
    </w:p>
    <w:p w:rsidR="001E20C5" w:rsidRDefault="000D22F3">
      <w:pPr>
        <w:pStyle w:val="ac"/>
        <w:widowControl w:val="0"/>
        <w:suppressLineNumbers/>
        <w:spacing w:before="0" w:after="0" w:line="17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ПОСТАВКИ ПРОДУКЦИИ №_______</w:t>
      </w:r>
    </w:p>
    <w:p w:rsidR="001E20C5" w:rsidRDefault="001E20C5">
      <w:pPr>
        <w:widowControl w:val="0"/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</w:rPr>
      </w:pPr>
    </w:p>
    <w:p w:rsidR="001E20C5" w:rsidRDefault="000D22F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«___»__________20__ г.</w:t>
      </w:r>
    </w:p>
    <w:p w:rsidR="001E20C5" w:rsidRDefault="001E20C5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</w:p>
    <w:p w:rsidR="001E20C5" w:rsidRDefault="000D22F3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 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1E20C5" w:rsidRDefault="000D22F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1E20C5" w:rsidRDefault="000D22F3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 продукты питания 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1E20C5" w:rsidRDefault="000D22F3">
      <w:pPr>
        <w:widowControl w:val="0"/>
        <w:suppressLineNumbers/>
        <w:tabs>
          <w:tab w:val="left" w:pos="0"/>
          <w:tab w:val="num" w:pos="420"/>
        </w:tabs>
        <w:spacing w:after="0" w:line="17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Характеристики и требования к поставляемой продукции представлены в Приложении № 4 к настоящему Договору.</w:t>
      </w:r>
    </w:p>
    <w:p w:rsidR="001E20C5" w:rsidRDefault="000D22F3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1E20C5" w:rsidRDefault="000D22F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1E20C5" w:rsidRDefault="000D22F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____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1E20C5" w:rsidRDefault="000D22F3">
      <w:pPr>
        <w:pStyle w:val="27"/>
        <w:widowControl w:val="0"/>
        <w:suppressLineNumbers/>
        <w:tabs>
          <w:tab w:val="left" w:pos="142"/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1E20C5" w:rsidRDefault="000D22F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</w:t>
      </w:r>
    </w:p>
    <w:p w:rsidR="001E20C5" w:rsidRDefault="000D22F3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Стоимость поставляемой Продукции включает все затраты, связанные со стоимостью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1E20C5" w:rsidRDefault="000D22F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1E20C5" w:rsidRDefault="000D22F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оплачивается Покупателем в течение 30 (тридцати) календарных дней (для СМП – в срок не более 7 (семи) рабочих дней) со дня получения партии Продукции Покупателем, по товарной накладной (товарно-транспортной накладной), универсальному передаточному документу (УПД).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1E20C5" w:rsidRDefault="000D22F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1E20C5" w:rsidRDefault="000D22F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</w:t>
      </w:r>
      <w:r>
        <w:rPr>
          <w:sz w:val="22"/>
          <w:szCs w:val="22"/>
        </w:rPr>
        <w:lastRenderedPageBreak/>
        <w:t xml:space="preserve">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1E20C5" w:rsidRDefault="000D22F3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1E20C5" w:rsidRDefault="000D22F3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1E20C5" w:rsidRDefault="000D22F3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1E20C5" w:rsidRDefault="000D22F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1E20C5" w:rsidRDefault="000D22F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в срок с 10 (десятого) по 20 (двадцатое) число месяца, следующего за последним месяцем квартала, направляет Покупателю акт сверки расчетов в двух экземплярах. Покупатель не позднее 10 (десяти) календарных дней с даты получения акта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(десяти) дней с даты получения акта обязан подписать его и вернуть второй экземпляр Покупателю.</w:t>
      </w:r>
    </w:p>
    <w:p w:rsidR="001E20C5" w:rsidRDefault="000D22F3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1E20C5" w:rsidRDefault="000D22F3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1E20C5" w:rsidRDefault="000D22F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1E20C5" w:rsidRDefault="000D22F3">
      <w:pPr>
        <w:pStyle w:val="afd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поставки: в течение 30 (тридцати) календарных дней с даты заключения настоящего Договора.</w:t>
      </w:r>
    </w:p>
    <w:p w:rsidR="001E20C5" w:rsidRDefault="000D22F3">
      <w:pPr>
        <w:pStyle w:val="afd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Место поставки: 667004 Россия, Республика Тыва, г. Кызыл, ул. Колхозная, д. 2б, Центральный склад АО «Россети Сибирь Тываэнерго».</w:t>
      </w:r>
    </w:p>
    <w:p w:rsidR="001E20C5" w:rsidRDefault="000D22F3">
      <w:pPr>
        <w:widowControl w:val="0"/>
        <w:numPr>
          <w:ilvl w:val="1"/>
          <w:numId w:val="6"/>
        </w:numPr>
        <w:suppressLineNumbers/>
        <w:tabs>
          <w:tab w:val="clear" w:pos="360"/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 поставки: поставка осуществляется транспортом за счет средств Поставщика.</w:t>
      </w:r>
    </w:p>
    <w:p w:rsidR="001E20C5" w:rsidRDefault="000D22F3">
      <w:pPr>
        <w:widowControl w:val="0"/>
        <w:numPr>
          <w:ilvl w:val="1"/>
          <w:numId w:val="6"/>
        </w:numPr>
        <w:suppressLineNumbers/>
        <w:tabs>
          <w:tab w:val="clear" w:pos="360"/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1E20C5" w:rsidRDefault="000D22F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1E20C5" w:rsidRDefault="000D22F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1E20C5" w:rsidRDefault="000D22F3">
      <w:pPr>
        <w:pStyle w:val="af"/>
        <w:widowControl w:val="0"/>
        <w:suppressLineNumbers/>
        <w:tabs>
          <w:tab w:val="left" w:pos="426"/>
        </w:tabs>
        <w:spacing w:before="0" w:after="0"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1E20C5" w:rsidRDefault="000D22F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1E20C5" w:rsidRDefault="000D22F3">
      <w:pPr>
        <w:pStyle w:val="af"/>
        <w:widowControl w:val="0"/>
        <w:numPr>
          <w:ilvl w:val="1"/>
          <w:numId w:val="6"/>
        </w:numPr>
        <w:suppressLineNumbers/>
        <w:tabs>
          <w:tab w:val="clear" w:pos="360"/>
          <w:tab w:val="left" w:pos="426"/>
        </w:tabs>
        <w:spacing w:before="0" w:after="0"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1E20C5" w:rsidRDefault="000D22F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17" w:lineRule="atLeast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1E20C5" w:rsidRDefault="000D22F3">
      <w:pPr>
        <w:pStyle w:val="afd"/>
        <w:numPr>
          <w:ilvl w:val="1"/>
          <w:numId w:val="6"/>
        </w:numPr>
        <w:tabs>
          <w:tab w:val="clear" w:pos="360"/>
          <w:tab w:val="left" w:pos="0"/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1), и сопровождаться паспортом (сертификатом) качества. </w:t>
      </w:r>
    </w:p>
    <w:p w:rsidR="001E20C5" w:rsidRDefault="000D22F3">
      <w:pPr>
        <w:pStyle w:val="afd"/>
        <w:tabs>
          <w:tab w:val="left" w:pos="0"/>
          <w:tab w:val="num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Поставщик гарантирует, что продукция, поставляемая по настоящему Договору, изготовлена в год поставки. </w:t>
      </w:r>
    </w:p>
    <w:p w:rsidR="001E20C5" w:rsidRDefault="000D22F3">
      <w:pPr>
        <w:pStyle w:val="afd"/>
        <w:tabs>
          <w:tab w:val="left" w:pos="0"/>
          <w:tab w:val="num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1E20C5" w:rsidRDefault="000D22F3">
      <w:pPr>
        <w:pStyle w:val="afd"/>
        <w:tabs>
          <w:tab w:val="left" w:pos="0"/>
          <w:tab w:val="num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highlight w:val="white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1E20C5" w:rsidRDefault="000D22F3">
      <w:pPr>
        <w:pStyle w:val="afd"/>
        <w:tabs>
          <w:tab w:val="left" w:pos="0"/>
          <w:tab w:val="num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white"/>
        </w:rPr>
        <w:t>Упаковка, маркировка, условия транспортировани</w:t>
      </w:r>
      <w:r>
        <w:rPr>
          <w:rFonts w:ascii="Times New Roman" w:hAnsi="Times New Roman" w:cs="Times New Roman"/>
        </w:rPr>
        <w:t>я, в том числе требования к выбору вида транспортных средств, условия и сроки хранения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</w:t>
      </w:r>
    </w:p>
    <w:p w:rsidR="001E20C5" w:rsidRDefault="000D22F3">
      <w:pPr>
        <w:pStyle w:val="afd"/>
        <w:tabs>
          <w:tab w:val="left" w:pos="0"/>
          <w:tab w:val="num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1E20C5" w:rsidRDefault="000D22F3">
      <w:pPr>
        <w:pStyle w:val="afd"/>
        <w:tabs>
          <w:tab w:val="left" w:pos="0"/>
          <w:tab w:val="num" w:pos="426"/>
        </w:tabs>
        <w:spacing w:after="0" w:line="17" w:lineRule="atLeast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1E20C5" w:rsidRDefault="000D22F3">
      <w:pPr>
        <w:pStyle w:val="afd"/>
        <w:numPr>
          <w:ilvl w:val="1"/>
          <w:numId w:val="6"/>
        </w:numPr>
        <w:tabs>
          <w:tab w:val="left" w:pos="0"/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На момент поставки остаточный срок годности должен составлять не менее 18 (восемнадцати) месяцев.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Время начала исчисления гарантийного срока – с момента приемки продукции Покупателем.</w:t>
      </w:r>
    </w:p>
    <w:p w:rsidR="001E20C5" w:rsidRDefault="000D22F3">
      <w:pPr>
        <w:pStyle w:val="afd"/>
        <w:tabs>
          <w:tab w:val="num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 случае выявления дефектов, Поставщик обязан за свой счет заменить поставленную продукцию. </w:t>
      </w:r>
    </w:p>
    <w:p w:rsidR="001E20C5" w:rsidRDefault="000D22F3">
      <w:pPr>
        <w:pStyle w:val="afd"/>
        <w:numPr>
          <w:ilvl w:val="1"/>
          <w:numId w:val="6"/>
        </w:numPr>
        <w:tabs>
          <w:tab w:val="clear" w:pos="360"/>
          <w:tab w:val="left" w:pos="0"/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замену Продукции ненадлежащего качества или его части без расходов со стороны Покупателя.</w:t>
      </w:r>
    </w:p>
    <w:p w:rsidR="001E20C5" w:rsidRDefault="000D22F3">
      <w:pPr>
        <w:pStyle w:val="afd"/>
        <w:numPr>
          <w:ilvl w:val="1"/>
          <w:numId w:val="30"/>
        </w:numPr>
        <w:tabs>
          <w:tab w:val="left" w:pos="0"/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произведет замену некачественной Продукции в сроки, указанные в п. 4.3 настоящего Договора, Покупатель может применить санкции, указанные в п. 5.2.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E20C5" w:rsidRDefault="000D22F3">
      <w:pPr>
        <w:pStyle w:val="afd"/>
        <w:numPr>
          <w:ilvl w:val="1"/>
          <w:numId w:val="30"/>
        </w:numPr>
        <w:tabs>
          <w:tab w:val="left" w:pos="0"/>
          <w:tab w:val="num" w:pos="426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недостатков, которые не могут быть устранены без несоразмерных расходов или затрат времени, и других подобных недостатков) Покупатель вправе по своему выбору: </w:t>
      </w:r>
    </w:p>
    <w:p w:rsidR="001E20C5" w:rsidRDefault="000D22F3">
      <w:pPr>
        <w:pStyle w:val="afd"/>
        <w:numPr>
          <w:ilvl w:val="0"/>
          <w:numId w:val="34"/>
        </w:numPr>
        <w:tabs>
          <w:tab w:val="left" w:pos="0"/>
          <w:tab w:val="num" w:pos="426"/>
          <w:tab w:val="left" w:pos="993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1E20C5" w:rsidRDefault="000D22F3">
      <w:pPr>
        <w:pStyle w:val="afd"/>
        <w:numPr>
          <w:ilvl w:val="0"/>
          <w:numId w:val="33"/>
        </w:numPr>
        <w:tabs>
          <w:tab w:val="left" w:pos="0"/>
          <w:tab w:val="num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1E20C5" w:rsidRDefault="000D22F3">
      <w:pPr>
        <w:pStyle w:val="afd"/>
        <w:numPr>
          <w:ilvl w:val="1"/>
          <w:numId w:val="30"/>
        </w:numPr>
        <w:tabs>
          <w:tab w:val="left" w:pos="0"/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1E20C5" w:rsidRDefault="000D22F3">
      <w:pPr>
        <w:shd w:val="clear" w:color="auto" w:fill="FFFFFF"/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1E20C5" w:rsidRDefault="000D22F3">
      <w:pPr>
        <w:shd w:val="clear" w:color="auto" w:fill="FFFFFF"/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:rsidR="001E20C5" w:rsidRDefault="000D22F3">
      <w:pPr>
        <w:shd w:val="clear" w:color="auto" w:fill="FFFFFF"/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1E20C5" w:rsidRDefault="000D22F3">
      <w:pPr>
        <w:numPr>
          <w:ilvl w:val="0"/>
          <w:numId w:val="32"/>
        </w:numPr>
        <w:shd w:val="clear" w:color="auto" w:fill="FFFFFF"/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внешний осмотр тары и упаковки: </w:t>
      </w:r>
    </w:p>
    <w:p w:rsidR="001E20C5" w:rsidRDefault="000D22F3">
      <w:pPr>
        <w:numPr>
          <w:ilvl w:val="0"/>
          <w:numId w:val="32"/>
        </w:numPr>
        <w:shd w:val="clear" w:color="auto" w:fill="FFFFFF"/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проверка соответствия количества отгруженных и поступивших поставочных мест; </w:t>
      </w:r>
    </w:p>
    <w:p w:rsidR="001E20C5" w:rsidRDefault="000D22F3">
      <w:pPr>
        <w:numPr>
          <w:ilvl w:val="0"/>
          <w:numId w:val="32"/>
        </w:numPr>
        <w:shd w:val="clear" w:color="auto" w:fill="FFFFFF"/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mes New Roman" w:eastAsia="Times New Roman" w:hAnsi="Times New Roman" w:cs="Times New Roman"/>
          <w:b/>
          <w:bCs/>
        </w:rPr>
        <w:t> </w:t>
      </w:r>
      <w:r>
        <w:rPr>
          <w:rFonts w:ascii="Times New Roman" w:eastAsia="Times New Roman" w:hAnsi="Times New Roman" w:cs="Times New Roman"/>
        </w:rPr>
        <w:t xml:space="preserve"> </w:t>
      </w:r>
    </w:p>
    <w:p w:rsidR="001E20C5" w:rsidRDefault="000D22F3">
      <w:pPr>
        <w:numPr>
          <w:ilvl w:val="0"/>
          <w:numId w:val="32"/>
        </w:numPr>
        <w:tabs>
          <w:tab w:val="left" w:pos="8789"/>
        </w:tabs>
        <w:spacing w:after="0" w:line="17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продукции, предъявляемой на контроль, установленным требованиям;</w:t>
      </w:r>
    </w:p>
    <w:p w:rsidR="001E20C5" w:rsidRDefault="000D22F3">
      <w:pPr>
        <w:numPr>
          <w:ilvl w:val="0"/>
          <w:numId w:val="32"/>
        </w:numPr>
        <w:tabs>
          <w:tab w:val="left" w:pos="8789"/>
        </w:tabs>
        <w:spacing w:after="0" w:line="17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1E20C5" w:rsidRDefault="000D22F3">
      <w:pPr>
        <w:pStyle w:val="afd"/>
        <w:numPr>
          <w:ilvl w:val="0"/>
          <w:numId w:val="32"/>
        </w:numPr>
        <w:tabs>
          <w:tab w:val="left" w:pos="0"/>
          <w:tab w:val="num" w:pos="42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материалов требованиям договоров на поставку.</w:t>
      </w:r>
    </w:p>
    <w:p w:rsidR="001E20C5" w:rsidRDefault="000D22F3">
      <w:pPr>
        <w:pStyle w:val="afd"/>
        <w:numPr>
          <w:ilvl w:val="1"/>
          <w:numId w:val="30"/>
        </w:numPr>
        <w:tabs>
          <w:tab w:val="left" w:pos="0"/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1E20C5" w:rsidRDefault="000D22F3">
      <w:pPr>
        <w:pStyle w:val="afd"/>
        <w:numPr>
          <w:ilvl w:val="2"/>
          <w:numId w:val="26"/>
        </w:numPr>
        <w:tabs>
          <w:tab w:val="left" w:pos="0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1E20C5" w:rsidRDefault="000D22F3">
      <w:pPr>
        <w:pStyle w:val="afd"/>
        <w:numPr>
          <w:ilvl w:val="2"/>
          <w:numId w:val="26"/>
        </w:numPr>
        <w:tabs>
          <w:tab w:val="left" w:pos="0"/>
          <w:tab w:val="num" w:pos="426"/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Российские сертификаты.</w:t>
      </w:r>
    </w:p>
    <w:p w:rsidR="001E20C5" w:rsidRDefault="000D22F3">
      <w:pPr>
        <w:pStyle w:val="afd"/>
        <w:numPr>
          <w:ilvl w:val="2"/>
          <w:numId w:val="26"/>
        </w:numPr>
        <w:tabs>
          <w:tab w:val="left" w:pos="0"/>
          <w:tab w:val="num" w:pos="426"/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1E20C5" w:rsidRDefault="000D22F3">
      <w:pPr>
        <w:pStyle w:val="afd"/>
        <w:numPr>
          <w:ilvl w:val="2"/>
          <w:numId w:val="26"/>
        </w:numPr>
        <w:tabs>
          <w:tab w:val="left" w:pos="0"/>
          <w:tab w:val="num" w:pos="426"/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1E20C5" w:rsidRDefault="000D22F3">
      <w:pPr>
        <w:pStyle w:val="afd"/>
        <w:numPr>
          <w:ilvl w:val="1"/>
          <w:numId w:val="26"/>
        </w:numPr>
        <w:tabs>
          <w:tab w:val="left" w:pos="0"/>
          <w:tab w:val="num" w:pos="426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1E20C5" w:rsidRDefault="000D22F3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num" w:pos="426"/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1E20C5" w:rsidRDefault="000D22F3">
      <w:pPr>
        <w:pStyle w:val="af2"/>
        <w:numPr>
          <w:ilvl w:val="1"/>
          <w:numId w:val="17"/>
        </w:numPr>
        <w:tabs>
          <w:tab w:val="left" w:pos="0"/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1E20C5" w:rsidRDefault="000D22F3">
      <w:pPr>
        <w:pStyle w:val="af2"/>
        <w:numPr>
          <w:ilvl w:val="1"/>
          <w:numId w:val="17"/>
        </w:numPr>
        <w:tabs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1E20C5" w:rsidRDefault="000D22F3">
      <w:pPr>
        <w:pStyle w:val="af2"/>
        <w:tabs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За непредставление/нарушение сроков представления документов, предусмотренных пп. 4.7.1., 4.7.3.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1E20C5" w:rsidRDefault="000D22F3">
      <w:pPr>
        <w:pStyle w:val="af2"/>
        <w:tabs>
          <w:tab w:val="num" w:pos="0"/>
          <w:tab w:val="num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1E20C5" w:rsidRDefault="000D22F3">
      <w:pPr>
        <w:pStyle w:val="af2"/>
        <w:numPr>
          <w:ilvl w:val="1"/>
          <w:numId w:val="17"/>
        </w:numPr>
        <w:tabs>
          <w:tab w:val="num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1E20C5" w:rsidRDefault="000D22F3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1E20C5" w:rsidRDefault="000D22F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1E20C5" w:rsidRDefault="000D22F3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1E20C5" w:rsidRDefault="000D22F3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1E20C5" w:rsidRDefault="000D22F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1E20C5" w:rsidRDefault="000D22F3">
      <w:pPr>
        <w:pStyle w:val="af2"/>
        <w:numPr>
          <w:ilvl w:val="1"/>
          <w:numId w:val="17"/>
        </w:numPr>
        <w:tabs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1E20C5" w:rsidRDefault="000D22F3">
      <w:pPr>
        <w:pStyle w:val="af2"/>
        <w:tabs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1E20C5" w:rsidRDefault="000D22F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1E20C5" w:rsidRDefault="000D22F3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1E20C5" w:rsidRDefault="000D22F3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1E20C5" w:rsidRDefault="000D22F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1E20C5" w:rsidRDefault="000D22F3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1E20C5" w:rsidRDefault="000D22F3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1E20C5" w:rsidRDefault="000D22F3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1E20C5" w:rsidRDefault="000D22F3">
      <w:pPr>
        <w:keepNext/>
        <w:numPr>
          <w:ilvl w:val="0"/>
          <w:numId w:val="17"/>
        </w:numPr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1E20C5" w:rsidRDefault="000D22F3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1E20C5" w:rsidRDefault="000D22F3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1E20C5" w:rsidRDefault="000D22F3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6.1.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1E20C5" w:rsidRDefault="000D22F3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1E20C5" w:rsidRDefault="000D22F3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1E20C5" w:rsidRDefault="000D22F3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17" w:lineRule="atLeast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1E20C5" w:rsidRDefault="000D22F3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1E20C5" w:rsidRDefault="000D22F3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1E20C5" w:rsidRDefault="000D22F3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1E20C5" w:rsidRDefault="000D22F3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1E20C5" w:rsidRDefault="000D22F3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7.1 – 7.3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1E20C5" w:rsidRDefault="000D22F3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Антикоррупционной оговорки любой из Сторон, аффилированными лицами, работниками или посредниками.</w:t>
      </w:r>
    </w:p>
    <w:p w:rsidR="001E20C5" w:rsidRDefault="000D22F3">
      <w:pPr>
        <w:pStyle w:val="afd"/>
        <w:numPr>
          <w:ilvl w:val="1"/>
          <w:numId w:val="17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7.1, 7.2 Антикоррупционной оговорки, и обязательств воздерживаться от запрещенных в пункте 7.3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1E20C5" w:rsidRDefault="000D22F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1E20C5" w:rsidRDefault="000D22F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1E20C5" w:rsidRDefault="000D22F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8.1.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1E20C5" w:rsidRDefault="000D22F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1E20C5" w:rsidRDefault="000D22F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8. настоящего Договора, подлежит полному возмещению виновной Стороной.</w:t>
      </w:r>
    </w:p>
    <w:p w:rsidR="001E20C5" w:rsidRDefault="000D22F3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1E20C5" w:rsidRDefault="000D22F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1E20C5" w:rsidRDefault="000D22F3">
      <w:pPr>
        <w:widowControl w:val="0"/>
        <w:suppressLineNumbers/>
        <w:tabs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1E20C5" w:rsidRDefault="000D22F3">
      <w:pPr>
        <w:widowControl w:val="0"/>
        <w:suppressLineNumbers/>
        <w:tabs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1E20C5" w:rsidRDefault="000D22F3">
      <w:pPr>
        <w:widowControl w:val="0"/>
        <w:suppressLineNumbers/>
        <w:tabs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9.1 и/или 9.2, Поставщик уплачивает Обществу (Покупателю) штраф за каждое нарушение в размере 1% от стоимости заключенного договора.</w:t>
      </w:r>
    </w:p>
    <w:p w:rsidR="001E20C5" w:rsidRDefault="000D22F3">
      <w:pPr>
        <w:widowControl w:val="0"/>
        <w:suppressLineNumbers/>
        <w:tabs>
          <w:tab w:val="left" w:pos="426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с даты получения в соответствии с п. 9.1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1E20C5" w:rsidRDefault="000D22F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1E20C5" w:rsidRDefault="000D22F3">
      <w:pPr>
        <w:pStyle w:val="af2"/>
        <w:numPr>
          <w:ilvl w:val="1"/>
          <w:numId w:val="17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1E20C5" w:rsidRDefault="000D22F3">
      <w:pPr>
        <w:pStyle w:val="af2"/>
        <w:numPr>
          <w:ilvl w:val="1"/>
          <w:numId w:val="17"/>
        </w:numPr>
        <w:tabs>
          <w:tab w:val="num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1E20C5" w:rsidRDefault="000D22F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1E20C5" w:rsidRDefault="000D22F3">
      <w:pPr>
        <w:pStyle w:val="af2"/>
        <w:numPr>
          <w:ilvl w:val="1"/>
          <w:numId w:val="17"/>
        </w:numPr>
        <w:tabs>
          <w:tab w:val="left" w:pos="283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1E20C5" w:rsidRDefault="000D22F3">
      <w:pPr>
        <w:pStyle w:val="afd"/>
        <w:numPr>
          <w:ilvl w:val="0"/>
          <w:numId w:val="37"/>
        </w:numPr>
        <w:tabs>
          <w:tab w:val="left" w:pos="283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1E20C5" w:rsidRDefault="000D22F3">
      <w:pPr>
        <w:pStyle w:val="afd"/>
        <w:numPr>
          <w:ilvl w:val="0"/>
          <w:numId w:val="37"/>
        </w:numPr>
        <w:tabs>
          <w:tab w:val="left" w:pos="283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1E20C5" w:rsidRDefault="000D22F3">
      <w:pPr>
        <w:tabs>
          <w:tab w:val="left" w:pos="283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1E20C5" w:rsidRDefault="000D22F3">
      <w:pPr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1E20C5" w:rsidRDefault="000D22F3">
      <w:pPr>
        <w:pStyle w:val="af2"/>
        <w:numPr>
          <w:ilvl w:val="1"/>
          <w:numId w:val="17"/>
        </w:numPr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11.1.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1E20C5" w:rsidRDefault="000D22F3">
      <w:pPr>
        <w:pStyle w:val="af2"/>
        <w:numPr>
          <w:ilvl w:val="1"/>
          <w:numId w:val="17"/>
        </w:numPr>
        <w:tabs>
          <w:tab w:val="left" w:pos="142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1E20C5" w:rsidRDefault="000D22F3">
      <w:pPr>
        <w:pStyle w:val="afd"/>
        <w:numPr>
          <w:ilvl w:val="0"/>
          <w:numId w:val="35"/>
        </w:numPr>
        <w:tabs>
          <w:tab w:val="left" w:pos="142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зарегистрирован в ЕГРЮЛ надлежащим образом;</w:t>
      </w:r>
    </w:p>
    <w:p w:rsidR="001E20C5" w:rsidRDefault="000D22F3">
      <w:pPr>
        <w:pStyle w:val="afd"/>
        <w:numPr>
          <w:ilvl w:val="0"/>
          <w:numId w:val="35"/>
        </w:numPr>
        <w:tabs>
          <w:tab w:val="left" w:pos="142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1E20C5" w:rsidRDefault="000D22F3">
      <w:pPr>
        <w:pStyle w:val="afd"/>
        <w:widowControl w:val="0"/>
        <w:numPr>
          <w:ilvl w:val="0"/>
          <w:numId w:val="35"/>
        </w:numPr>
        <w:tabs>
          <w:tab w:val="left" w:pos="142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1E20C5" w:rsidRDefault="000D22F3">
      <w:pPr>
        <w:pStyle w:val="afd"/>
        <w:numPr>
          <w:ilvl w:val="0"/>
          <w:numId w:val="35"/>
        </w:numPr>
        <w:tabs>
          <w:tab w:val="left" w:pos="142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1E20C5" w:rsidRDefault="000D22F3">
      <w:pPr>
        <w:pStyle w:val="afd"/>
        <w:numPr>
          <w:ilvl w:val="0"/>
          <w:numId w:val="35"/>
        </w:numPr>
        <w:tabs>
          <w:tab w:val="left" w:pos="142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1E20C5" w:rsidRDefault="000D22F3">
      <w:pPr>
        <w:pStyle w:val="afd"/>
        <w:numPr>
          <w:ilvl w:val="0"/>
          <w:numId w:val="35"/>
        </w:numPr>
        <w:tabs>
          <w:tab w:val="left" w:pos="142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1E20C5" w:rsidRDefault="000D22F3">
      <w:pPr>
        <w:pStyle w:val="afd"/>
        <w:numPr>
          <w:ilvl w:val="0"/>
          <w:numId w:val="35"/>
        </w:numPr>
        <w:tabs>
          <w:tab w:val="left" w:pos="142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E20C5" w:rsidRDefault="000D22F3">
      <w:pPr>
        <w:pStyle w:val="afd"/>
        <w:numPr>
          <w:ilvl w:val="0"/>
          <w:numId w:val="35"/>
        </w:numPr>
        <w:tabs>
          <w:tab w:val="left" w:pos="142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1E20C5" w:rsidRDefault="000D22F3">
      <w:pPr>
        <w:pStyle w:val="afd"/>
        <w:numPr>
          <w:ilvl w:val="0"/>
          <w:numId w:val="35"/>
        </w:numPr>
        <w:tabs>
          <w:tab w:val="left" w:pos="142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1E20C5" w:rsidRDefault="000D22F3">
      <w:pPr>
        <w:pStyle w:val="afd"/>
        <w:numPr>
          <w:ilvl w:val="0"/>
          <w:numId w:val="35"/>
        </w:numPr>
        <w:tabs>
          <w:tab w:val="left" w:pos="142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 и в полном объеме уплачивает налоги, сборы и страховые взносы;</w:t>
      </w:r>
    </w:p>
    <w:p w:rsidR="001E20C5" w:rsidRDefault="000D22F3">
      <w:pPr>
        <w:pStyle w:val="afd"/>
        <w:numPr>
          <w:ilvl w:val="0"/>
          <w:numId w:val="35"/>
        </w:numPr>
        <w:tabs>
          <w:tab w:val="left" w:pos="142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отражает в налоговой отчетности по НДС все суммы НДС, предъявленные Покупателю;</w:t>
      </w:r>
    </w:p>
    <w:p w:rsidR="001E20C5" w:rsidRDefault="000D22F3">
      <w:pPr>
        <w:pStyle w:val="afd"/>
        <w:numPr>
          <w:ilvl w:val="0"/>
          <w:numId w:val="35"/>
        </w:numPr>
        <w:tabs>
          <w:tab w:val="left" w:pos="142"/>
        </w:tabs>
        <w:spacing w:after="0" w:line="17" w:lineRule="atLeast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1E20C5" w:rsidRDefault="000D22F3">
      <w:pPr>
        <w:pStyle w:val="af2"/>
        <w:numPr>
          <w:ilvl w:val="1"/>
          <w:numId w:val="17"/>
        </w:numPr>
        <w:tabs>
          <w:tab w:val="left" w:pos="425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11.3. настоящего Договора, и это повлечет:</w:t>
      </w:r>
    </w:p>
    <w:p w:rsidR="001E20C5" w:rsidRDefault="000D22F3">
      <w:pPr>
        <w:pStyle w:val="afd"/>
        <w:widowControl w:val="0"/>
        <w:numPr>
          <w:ilvl w:val="0"/>
          <w:numId w:val="36"/>
        </w:numPr>
        <w:tabs>
          <w:tab w:val="left" w:pos="425"/>
          <w:tab w:val="left" w:pos="42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1E20C5" w:rsidRDefault="000D22F3">
      <w:pPr>
        <w:pStyle w:val="afd"/>
        <w:widowControl w:val="0"/>
        <w:numPr>
          <w:ilvl w:val="0"/>
          <w:numId w:val="36"/>
        </w:numPr>
        <w:tabs>
          <w:tab w:val="left" w:pos="425"/>
          <w:tab w:val="left" w:pos="42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1E20C5" w:rsidRDefault="000D22F3">
      <w:pPr>
        <w:widowControl w:val="0"/>
        <w:tabs>
          <w:tab w:val="left" w:pos="425"/>
          <w:tab w:val="left" w:pos="426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1E20C5" w:rsidRDefault="000D22F3">
      <w:pPr>
        <w:pStyle w:val="af2"/>
        <w:numPr>
          <w:ilvl w:val="1"/>
          <w:numId w:val="17"/>
        </w:numPr>
        <w:tabs>
          <w:tab w:val="left" w:pos="425"/>
          <w:tab w:val="left" w:pos="426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11.3.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1E20C5" w:rsidRDefault="000D22F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1E20C5" w:rsidRDefault="000D22F3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1E20C5" w:rsidRDefault="000D22F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1E20C5" w:rsidRDefault="000D22F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1E20C5" w:rsidRDefault="000D22F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1E20C5" w:rsidRDefault="000D22F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1E20C5" w:rsidRDefault="000D22F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KularAY@tv.rosseti-sib.ru</w:t>
        </w:r>
      </w:hyperlink>
      <w:r>
        <w:rPr>
          <w:sz w:val="22"/>
          <w:szCs w:val="22"/>
          <w:lang w:val="en-US"/>
        </w:rPr>
        <w:t xml:space="preserve">. </w:t>
      </w:r>
    </w:p>
    <w:p w:rsidR="001E20C5" w:rsidRDefault="000D22F3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1E20C5" w:rsidRDefault="000D22F3">
      <w:pPr>
        <w:numPr>
          <w:ilvl w:val="1"/>
          <w:numId w:val="17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1E20C5" w:rsidRDefault="000D22F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1E20C5" w:rsidRDefault="000D22F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1E20C5" w:rsidRDefault="000D22F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1E20C5" w:rsidRDefault="000D22F3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1E20C5" w:rsidRDefault="000D22F3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1E20C5" w:rsidRDefault="000D22F3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1E20C5" w:rsidRDefault="000D22F3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1E20C5" w:rsidRDefault="000D22F3">
      <w:pPr>
        <w:widowControl w:val="0"/>
        <w:tabs>
          <w:tab w:val="left" w:pos="567"/>
        </w:tabs>
        <w:spacing w:after="0" w:line="17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1E20C5" w:rsidRDefault="000D22F3">
      <w:pPr>
        <w:pStyle w:val="af2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1E20C5" w:rsidRDefault="000D22F3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1E20C5" w:rsidRDefault="000D22F3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:rsidR="001E20C5" w:rsidRDefault="000D22F3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1E20C5" w:rsidRDefault="000D22F3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1E20C5" w:rsidRDefault="000D22F3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1E20C5" w:rsidRDefault="000D22F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1. Спецификация; </w:t>
      </w:r>
    </w:p>
    <w:p w:rsidR="001E20C5" w:rsidRDefault="000D22F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2. Информация о собственниках контрагента (включая конечных бенефициаров) (форма); </w:t>
      </w:r>
    </w:p>
    <w:p w:rsidR="001E20C5" w:rsidRDefault="000D22F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(форма);</w:t>
      </w:r>
    </w:p>
    <w:p w:rsidR="001E20C5" w:rsidRDefault="000D22F3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4. Характеристики и требования </w:t>
      </w:r>
      <w:r>
        <w:rPr>
          <w:rFonts w:ascii="Times New Roman" w:eastAsia="Times New Roman" w:hAnsi="Times New Roman" w:cs="Times New Roman"/>
        </w:rPr>
        <w:t>к рациону питания индивидуальный ИРП-П</w:t>
      </w:r>
      <w:r>
        <w:rPr>
          <w:rFonts w:ascii="Times New Roman" w:hAnsi="Times New Roman" w:cs="Times New Roman"/>
        </w:rPr>
        <w:t>.</w:t>
      </w:r>
    </w:p>
    <w:p w:rsidR="001E20C5" w:rsidRDefault="001E20C5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both"/>
        <w:rPr>
          <w:rFonts w:ascii="Times New Roman" w:hAnsi="Times New Roman" w:cs="Times New Roman"/>
          <w:b/>
        </w:rPr>
      </w:pPr>
    </w:p>
    <w:p w:rsidR="001E20C5" w:rsidRDefault="000D22F3">
      <w:pPr>
        <w:widowControl w:val="0"/>
        <w:suppressLineNumbers/>
        <w:tabs>
          <w:tab w:val="left" w:pos="567"/>
        </w:tabs>
        <w:spacing w:after="0" w:line="17" w:lineRule="atLeast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1E20C5">
        <w:trPr>
          <w:trHeight w:val="411"/>
        </w:trPr>
        <w:tc>
          <w:tcPr>
            <w:tcW w:w="4920" w:type="dxa"/>
          </w:tcPr>
          <w:p w:rsidR="001E20C5" w:rsidRDefault="000D22F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1E20C5" w:rsidRDefault="000D22F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1E20C5" w:rsidRDefault="000D22F3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1E20C5" w:rsidRDefault="000D22F3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1E20C5" w:rsidRDefault="000D22F3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1E20C5" w:rsidRDefault="000D22F3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1E20C5" w:rsidRDefault="000D22F3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1E20C5" w:rsidRDefault="000D22F3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1E20C5" w:rsidRDefault="000D22F3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1E20C5" w:rsidRDefault="000D22F3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1E20C5" w:rsidRDefault="000D22F3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1E20C5" w:rsidRDefault="000D22F3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1E20C5" w:rsidRDefault="000D22F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1E20C5" w:rsidRDefault="001E20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20C5" w:rsidRDefault="000D22F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1E20C5" w:rsidRDefault="000D22F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1E20C5" w:rsidRDefault="001E20C5">
            <w:pPr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</w:p>
          <w:p w:rsidR="001E20C5" w:rsidRDefault="000D22F3">
            <w:pPr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1E20C5" w:rsidRDefault="000D22F3">
            <w:pPr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1E20C5" w:rsidRDefault="000D22F3">
            <w:pPr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1E20C5" w:rsidRDefault="000D22F3">
            <w:pPr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1E20C5" w:rsidRDefault="000D22F3">
            <w:pPr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1E20C5" w:rsidRDefault="000D22F3">
            <w:pPr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1E20C5" w:rsidRDefault="000D22F3">
            <w:pPr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1E20C5" w:rsidRDefault="000D22F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1E20C5" w:rsidRDefault="001E20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Cs/>
              </w:rPr>
            </w:pPr>
          </w:p>
          <w:p w:rsidR="001E20C5" w:rsidRDefault="001E20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Cs/>
              </w:rPr>
            </w:pPr>
          </w:p>
          <w:p w:rsidR="001E20C5" w:rsidRDefault="001E20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Cs/>
              </w:rPr>
            </w:pPr>
          </w:p>
          <w:p w:rsidR="001E20C5" w:rsidRDefault="001E20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  <w:bCs/>
              </w:rPr>
            </w:pPr>
          </w:p>
          <w:p w:rsidR="001E20C5" w:rsidRDefault="000D22F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______________________/  /</w:t>
            </w:r>
          </w:p>
        </w:tc>
      </w:tr>
      <w:tr w:rsidR="001E20C5">
        <w:trPr>
          <w:trHeight w:val="202"/>
        </w:trPr>
        <w:tc>
          <w:tcPr>
            <w:tcW w:w="4920" w:type="dxa"/>
          </w:tcPr>
          <w:p w:rsidR="001E20C5" w:rsidRDefault="000D22F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1E20C5" w:rsidRDefault="000D22F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1E20C5">
        <w:trPr>
          <w:trHeight w:val="679"/>
        </w:trPr>
        <w:tc>
          <w:tcPr>
            <w:tcW w:w="4920" w:type="dxa"/>
          </w:tcPr>
          <w:p w:rsidR="001E20C5" w:rsidRDefault="001E20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</w:p>
          <w:p w:rsidR="001E20C5" w:rsidRDefault="000D22F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1E20C5" w:rsidRDefault="001E20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</w:p>
          <w:p w:rsidR="001E20C5" w:rsidRDefault="000D22F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1E20C5" w:rsidRDefault="001E20C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E20C5" w:rsidRDefault="001E20C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  <w:vertAlign w:val="superscript"/>
        </w:rPr>
        <w:sectPr w:rsidR="001E20C5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1E20C5" w:rsidRDefault="000D22F3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1E20C5" w:rsidRDefault="000D22F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1E20C5" w:rsidRDefault="000D22F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№________________</w:t>
      </w:r>
    </w:p>
    <w:p w:rsidR="001E20C5" w:rsidRDefault="000D22F3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от "____" __________ 20___г</w:t>
      </w:r>
    </w:p>
    <w:p w:rsidR="001E20C5" w:rsidRDefault="001E20C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1E20C5" w:rsidRDefault="000D22F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№________от __________20__г.</w:t>
      </w:r>
    </w:p>
    <w:p w:rsidR="001E20C5" w:rsidRDefault="000D22F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</w:rPr>
        <w:t>к договору поставки № __________________от_________20__г.</w:t>
      </w:r>
    </w:p>
    <w:tbl>
      <w:tblPr>
        <w:tblpPr w:leftFromText="180" w:rightFromText="180" w:vertAnchor="page" w:horzAnchor="page" w:tblpX="1417" w:tblpY="2550"/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559"/>
        <w:gridCol w:w="2175"/>
        <w:gridCol w:w="1418"/>
        <w:gridCol w:w="801"/>
        <w:gridCol w:w="709"/>
        <w:gridCol w:w="1134"/>
        <w:gridCol w:w="1276"/>
      </w:tblGrid>
      <w:tr w:rsidR="001E20C5">
        <w:tc>
          <w:tcPr>
            <w:tcW w:w="567" w:type="dxa"/>
            <w:vAlign w:val="center"/>
          </w:tcPr>
          <w:p w:rsidR="001E20C5" w:rsidRDefault="000D22F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59" w:type="dxa"/>
            <w:vAlign w:val="center"/>
          </w:tcPr>
          <w:p w:rsidR="001E20C5" w:rsidRDefault="000D22F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175" w:type="dxa"/>
            <w:vAlign w:val="center"/>
          </w:tcPr>
          <w:p w:rsidR="001E20C5" w:rsidRDefault="000D22F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характеристика (комплектация) ТМЦ и оборудования</w:t>
            </w:r>
          </w:p>
        </w:tc>
        <w:tc>
          <w:tcPr>
            <w:tcW w:w="1418" w:type="dxa"/>
            <w:vAlign w:val="center"/>
          </w:tcPr>
          <w:p w:rsidR="001E20C5" w:rsidRDefault="001E20C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E20C5" w:rsidRDefault="000D22F3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 и его производите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ль</w:t>
            </w:r>
          </w:p>
        </w:tc>
        <w:tc>
          <w:tcPr>
            <w:tcW w:w="801" w:type="dxa"/>
            <w:vAlign w:val="center"/>
          </w:tcPr>
          <w:p w:rsidR="001E20C5" w:rsidRDefault="000D22F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1E20C5" w:rsidRDefault="000D22F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1E20C5" w:rsidRDefault="000D22F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1E20C5" w:rsidRDefault="000D22F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6" w:type="dxa"/>
            <w:vAlign w:val="center"/>
          </w:tcPr>
          <w:p w:rsidR="001E20C5" w:rsidRDefault="000D22F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1E20C5" w:rsidRDefault="000D22F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1E20C5">
        <w:trPr>
          <w:trHeight w:val="530"/>
        </w:trPr>
        <w:tc>
          <w:tcPr>
            <w:tcW w:w="567" w:type="dxa"/>
            <w:vAlign w:val="center"/>
          </w:tcPr>
          <w:p w:rsidR="001E20C5" w:rsidRDefault="000D22F3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0C5" w:rsidRDefault="000D22F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9100220001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0C5" w:rsidRDefault="000D22F3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Рацион питания индивидуальный ИРП-П</w:t>
            </w:r>
          </w:p>
        </w:tc>
        <w:tc>
          <w:tcPr>
            <w:tcW w:w="1418" w:type="dxa"/>
            <w:vAlign w:val="center"/>
          </w:tcPr>
          <w:p w:rsidR="001E20C5" w:rsidRDefault="001E20C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0C5" w:rsidRDefault="000D22F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0C5" w:rsidRDefault="000D22F3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134" w:type="dxa"/>
            <w:vAlign w:val="center"/>
          </w:tcPr>
          <w:p w:rsidR="001E20C5" w:rsidRDefault="001E20C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E20C5" w:rsidRDefault="001E20C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rPr>
          <w:trHeight w:val="268"/>
        </w:trPr>
        <w:tc>
          <w:tcPr>
            <w:tcW w:w="8362" w:type="dxa"/>
            <w:gridSpan w:val="7"/>
            <w:vAlign w:val="center"/>
          </w:tcPr>
          <w:p w:rsidR="001E20C5" w:rsidRDefault="000D22F3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76" w:type="dxa"/>
            <w:vAlign w:val="center"/>
          </w:tcPr>
          <w:p w:rsidR="001E20C5" w:rsidRDefault="001E20C5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E20C5">
        <w:trPr>
          <w:trHeight w:val="273"/>
        </w:trPr>
        <w:tc>
          <w:tcPr>
            <w:tcW w:w="8362" w:type="dxa"/>
            <w:gridSpan w:val="7"/>
            <w:vAlign w:val="center"/>
          </w:tcPr>
          <w:p w:rsidR="001E20C5" w:rsidRDefault="000D22F3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76" w:type="dxa"/>
            <w:vAlign w:val="center"/>
          </w:tcPr>
          <w:p w:rsidR="001E20C5" w:rsidRDefault="001E20C5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20C5">
        <w:trPr>
          <w:trHeight w:val="276"/>
        </w:trPr>
        <w:tc>
          <w:tcPr>
            <w:tcW w:w="8362" w:type="dxa"/>
            <w:gridSpan w:val="7"/>
            <w:vAlign w:val="center"/>
          </w:tcPr>
          <w:p w:rsidR="001E20C5" w:rsidRDefault="000D22F3">
            <w:pPr>
              <w:spacing w:after="0" w:line="17" w:lineRule="atLeas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76" w:type="dxa"/>
            <w:vAlign w:val="center"/>
          </w:tcPr>
          <w:p w:rsidR="001E20C5" w:rsidRDefault="001E20C5">
            <w:pPr>
              <w:spacing w:after="0" w:line="17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E20C5" w:rsidRDefault="001E20C5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1E20C5" w:rsidRDefault="001E20C5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1E20C5" w:rsidRDefault="000D22F3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в течение 30 (тридцати) календарных дней с даты заключения Договора.</w:t>
      </w:r>
    </w:p>
    <w:p w:rsidR="001E20C5" w:rsidRDefault="000D22F3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 поставки товара - транспортом Поставщика: Центральный склад, г. Кызыл, ул. Колхозная 2б</w:t>
      </w:r>
      <w:r>
        <w:rPr>
          <w:rFonts w:ascii="Times New Roman" w:hAnsi="Times New Roman" w:cs="Times New Roman"/>
          <w:i/>
          <w:iCs/>
        </w:rPr>
        <w:t>.</w:t>
      </w:r>
    </w:p>
    <w:p w:rsidR="001E20C5" w:rsidRDefault="000D22F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Транспортные расходы учтены в стоимости товара. Стоимость тары учтена в стоимости товара.</w:t>
      </w:r>
    </w:p>
    <w:p w:rsidR="001E20C5" w:rsidRDefault="001E20C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1E20C5" w:rsidRDefault="001E20C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1E20C5" w:rsidRDefault="000D22F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:rsidR="001E20C5" w:rsidRDefault="000D22F3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  ПОСТАВЩИК</w:t>
      </w:r>
    </w:p>
    <w:p w:rsidR="001E20C5" w:rsidRDefault="001E20C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1E20C5" w:rsidRDefault="001E20C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1E20C5" w:rsidRDefault="000D22F3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_______________________/ /</w:t>
      </w:r>
      <w:r>
        <w:rPr>
          <w:rFonts w:ascii="Times New Roman" w:hAnsi="Times New Roman" w:cs="Times New Roman"/>
        </w:rPr>
        <w:t xml:space="preserve">  </w:t>
      </w:r>
    </w:p>
    <w:p w:rsidR="001E20C5" w:rsidRDefault="000D22F3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          М.П.   </w:t>
      </w:r>
    </w:p>
    <w:p w:rsidR="001E20C5" w:rsidRDefault="000D22F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  <w:t xml:space="preserve">           </w:t>
      </w:r>
    </w:p>
    <w:p w:rsidR="001E20C5" w:rsidRDefault="000D22F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1E20C5" w:rsidRDefault="000D22F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1E20C5" w:rsidRDefault="000D22F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1E20C5" w:rsidRDefault="001E20C5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</w:p>
    <w:p w:rsidR="001E20C5" w:rsidRDefault="000D22F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1E20C5" w:rsidRDefault="001E20C5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1E20C5" w:rsidRDefault="001E20C5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</w:p>
    <w:p w:rsidR="001E20C5" w:rsidRDefault="000D22F3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1E20C5" w:rsidRDefault="000D22F3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1E20C5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0C5" w:rsidRDefault="000D22F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1E20C5" w:rsidRDefault="000D22F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1E20C5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0C5" w:rsidRDefault="000D22F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0C5" w:rsidRDefault="000D22F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0C5" w:rsidRDefault="000D22F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0C5" w:rsidRDefault="000D22F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0C5" w:rsidRDefault="000D22F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0C5" w:rsidRDefault="000D22F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0C5" w:rsidRDefault="000D22F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0C5" w:rsidRDefault="000D22F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1E20C5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0C5" w:rsidRDefault="000D22F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0C5" w:rsidRDefault="000D22F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0C5" w:rsidRDefault="000D22F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0C5" w:rsidRDefault="000D22F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0C5" w:rsidRDefault="000D22F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1E20C5" w:rsidRDefault="000D22F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E20C5" w:rsidRDefault="000D22F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1E20C5" w:rsidRDefault="000D22F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1E20C5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C5" w:rsidRDefault="000D22F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C5" w:rsidRDefault="001E20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C5" w:rsidRDefault="001E20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C5" w:rsidRDefault="001E20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C5" w:rsidRDefault="001E20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C5" w:rsidRDefault="001E20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C5" w:rsidRDefault="001E20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C5" w:rsidRDefault="001E20C5">
            <w:pPr>
              <w:jc w:val="center"/>
              <w:rPr>
                <w:sz w:val="20"/>
                <w:szCs w:val="20"/>
              </w:rPr>
            </w:pPr>
          </w:p>
        </w:tc>
      </w:tr>
    </w:tbl>
    <w:p w:rsidR="001E20C5" w:rsidRDefault="001E20C5">
      <w:pPr>
        <w:rPr>
          <w:rFonts w:ascii="Times New Roman" w:eastAsia="Times New Roman" w:hAnsi="Times New Roman" w:cs="Times New Roman"/>
        </w:rPr>
      </w:pPr>
    </w:p>
    <w:p w:rsidR="001E20C5" w:rsidRDefault="001E20C5">
      <w:pPr>
        <w:rPr>
          <w:rFonts w:ascii="Times New Roman" w:eastAsia="Times New Roman" w:hAnsi="Times New Roman" w:cs="Times New Roman"/>
        </w:rPr>
      </w:pPr>
    </w:p>
    <w:p w:rsidR="001E20C5" w:rsidRDefault="001E20C5">
      <w:pPr>
        <w:rPr>
          <w:rFonts w:ascii="Times New Roman" w:eastAsia="Times New Roman" w:hAnsi="Times New Roman" w:cs="Times New Roman"/>
        </w:rPr>
      </w:pPr>
    </w:p>
    <w:p w:rsidR="001E20C5" w:rsidRDefault="001E20C5">
      <w:pPr>
        <w:rPr>
          <w:rFonts w:ascii="Times New Roman" w:eastAsia="Times New Roman" w:hAnsi="Times New Roman" w:cs="Times New Roman"/>
        </w:rPr>
      </w:pPr>
    </w:p>
    <w:p w:rsidR="001E20C5" w:rsidRDefault="001E20C5">
      <w:pPr>
        <w:rPr>
          <w:rFonts w:ascii="Times New Roman" w:eastAsia="Times New Roman" w:hAnsi="Times New Roman" w:cs="Times New Roman"/>
        </w:rPr>
      </w:pPr>
    </w:p>
    <w:p w:rsidR="001E20C5" w:rsidRDefault="001E20C5">
      <w:pPr>
        <w:rPr>
          <w:rFonts w:ascii="Times New Roman" w:eastAsia="Times New Roman" w:hAnsi="Times New Roman" w:cs="Times New Roman"/>
        </w:rPr>
      </w:pPr>
    </w:p>
    <w:p w:rsidR="001E20C5" w:rsidRDefault="001E20C5">
      <w:pPr>
        <w:rPr>
          <w:rFonts w:ascii="Times New Roman" w:eastAsia="Times New Roman" w:hAnsi="Times New Roman" w:cs="Times New Roman"/>
        </w:rPr>
      </w:pPr>
    </w:p>
    <w:p w:rsidR="001E20C5" w:rsidRDefault="001E20C5">
      <w:pPr>
        <w:rPr>
          <w:rFonts w:ascii="Times New Roman" w:eastAsia="Times New Roman" w:hAnsi="Times New Roman" w:cs="Times New Roman"/>
        </w:rPr>
      </w:pPr>
    </w:p>
    <w:p w:rsidR="001E20C5" w:rsidRDefault="001E20C5">
      <w:pPr>
        <w:rPr>
          <w:rFonts w:ascii="Times New Roman" w:eastAsia="Times New Roman" w:hAnsi="Times New Roman" w:cs="Times New Roman"/>
        </w:rPr>
      </w:pPr>
    </w:p>
    <w:p w:rsidR="001E20C5" w:rsidRDefault="001E20C5">
      <w:pPr>
        <w:rPr>
          <w:rFonts w:ascii="Times New Roman" w:eastAsia="Times New Roman" w:hAnsi="Times New Roman" w:cs="Times New Roman"/>
        </w:rPr>
      </w:pPr>
    </w:p>
    <w:p w:rsidR="001E20C5" w:rsidRDefault="001E20C5">
      <w:pPr>
        <w:rPr>
          <w:rFonts w:ascii="Times New Roman" w:eastAsia="Times New Roman" w:hAnsi="Times New Roman" w:cs="Times New Roman"/>
        </w:rPr>
      </w:pPr>
    </w:p>
    <w:p w:rsidR="001E20C5" w:rsidRDefault="001E20C5">
      <w:pPr>
        <w:rPr>
          <w:rFonts w:ascii="Times New Roman" w:eastAsia="Times New Roman" w:hAnsi="Times New Roman" w:cs="Times New Roman"/>
        </w:rPr>
      </w:pPr>
    </w:p>
    <w:p w:rsidR="001E20C5" w:rsidRDefault="001E20C5">
      <w:pPr>
        <w:rPr>
          <w:rFonts w:ascii="Times New Roman" w:eastAsia="Times New Roman" w:hAnsi="Times New Roman" w:cs="Times New Roman"/>
        </w:rPr>
      </w:pPr>
    </w:p>
    <w:p w:rsidR="001E20C5" w:rsidRDefault="001E20C5">
      <w:pPr>
        <w:rPr>
          <w:rFonts w:ascii="Times New Roman" w:eastAsia="Times New Roman" w:hAnsi="Times New Roman" w:cs="Times New Roman"/>
        </w:rPr>
      </w:pPr>
    </w:p>
    <w:p w:rsidR="001E20C5" w:rsidRDefault="001E20C5">
      <w:pPr>
        <w:rPr>
          <w:rFonts w:ascii="Times New Roman" w:eastAsia="Times New Roman" w:hAnsi="Times New Roman" w:cs="Times New Roman"/>
        </w:rPr>
      </w:pPr>
    </w:p>
    <w:p w:rsidR="001E20C5" w:rsidRDefault="001E20C5">
      <w:pPr>
        <w:rPr>
          <w:rFonts w:ascii="Times New Roman" w:eastAsia="Times New Roman" w:hAnsi="Times New Roman" w:cs="Times New Roman"/>
        </w:rPr>
      </w:pPr>
    </w:p>
    <w:p w:rsidR="001E20C5" w:rsidRDefault="001E20C5">
      <w:pPr>
        <w:rPr>
          <w:rFonts w:ascii="Times New Roman" w:eastAsia="Times New Roman" w:hAnsi="Times New Roman" w:cs="Times New Roman"/>
        </w:rPr>
      </w:pPr>
    </w:p>
    <w:p w:rsidR="001E20C5" w:rsidRDefault="001E20C5">
      <w:pPr>
        <w:rPr>
          <w:rFonts w:ascii="Times New Roman" w:eastAsia="Times New Roman" w:hAnsi="Times New Roman" w:cs="Times New Roman"/>
        </w:rPr>
      </w:pPr>
    </w:p>
    <w:p w:rsidR="001E20C5" w:rsidRDefault="001E20C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1E20C5" w:rsidRDefault="000D22F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1E20C5" w:rsidRDefault="000D22F3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1E20C5" w:rsidRDefault="000D22F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1E20C5" w:rsidRDefault="000D22F3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1E20C5" w:rsidRDefault="001E20C5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1E20C5" w:rsidRDefault="001E20C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1E20C5" w:rsidRDefault="000D22F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1E20C5" w:rsidRDefault="001E20C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1E20C5" w:rsidRDefault="001E20C5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1E20C5" w:rsidRDefault="000D22F3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1E20C5" w:rsidRDefault="000D22F3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1E20C5" w:rsidRDefault="001E20C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1E20C5" w:rsidRDefault="000D22F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1E20C5" w:rsidRDefault="000D22F3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1E20C5" w:rsidRDefault="000D22F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1E20C5" w:rsidRDefault="000D22F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1E20C5" w:rsidRDefault="000D22F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1E20C5" w:rsidRDefault="000D22F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1E20C5" w:rsidRDefault="000D22F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1E20C5" w:rsidRDefault="000D22F3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1E20C5" w:rsidRDefault="000D22F3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1E20C5" w:rsidRDefault="000D22F3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1E20C5" w:rsidRDefault="000D22F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1E20C5" w:rsidRDefault="000D22F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1E20C5" w:rsidRDefault="000D22F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E20C5" w:rsidRDefault="000D22F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1E20C5" w:rsidRDefault="000D22F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1E20C5" w:rsidRDefault="000D22F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1E20C5" w:rsidRDefault="000D22F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1E20C5" w:rsidRDefault="000D22F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1E20C5" w:rsidRDefault="001E20C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E20C5" w:rsidRDefault="000D22F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1E20C5" w:rsidRDefault="000D22F3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1E20C5" w:rsidRDefault="000D22F3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1E20C5" w:rsidRDefault="001E20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1E20C5">
        <w:trPr>
          <w:trHeight w:val="80"/>
        </w:trPr>
        <w:tc>
          <w:tcPr>
            <w:tcW w:w="10613" w:type="dxa"/>
          </w:tcPr>
          <w:p w:rsidR="001E20C5" w:rsidRDefault="001E20C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E20C5">
        <w:trPr>
          <w:trHeight w:val="80"/>
        </w:trPr>
        <w:tc>
          <w:tcPr>
            <w:tcW w:w="10613" w:type="dxa"/>
          </w:tcPr>
          <w:p w:rsidR="001E20C5" w:rsidRDefault="001E2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E20C5">
        <w:trPr>
          <w:trHeight w:val="80"/>
        </w:trPr>
        <w:tc>
          <w:tcPr>
            <w:tcW w:w="10613" w:type="dxa"/>
          </w:tcPr>
          <w:p w:rsidR="001E20C5" w:rsidRDefault="001E2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1E20C5">
        <w:tc>
          <w:tcPr>
            <w:tcW w:w="10613" w:type="dxa"/>
          </w:tcPr>
          <w:p w:rsidR="001E20C5" w:rsidRDefault="000D22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1E20C5">
        <w:trPr>
          <w:trHeight w:val="3050"/>
        </w:trPr>
        <w:tc>
          <w:tcPr>
            <w:tcW w:w="10613" w:type="dxa"/>
          </w:tcPr>
          <w:p w:rsidR="001E20C5" w:rsidRDefault="001E2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1E20C5">
              <w:trPr>
                <w:trHeight w:val="411"/>
              </w:trPr>
              <w:tc>
                <w:tcPr>
                  <w:tcW w:w="4787" w:type="dxa"/>
                </w:tcPr>
                <w:p w:rsidR="001E20C5" w:rsidRDefault="001E20C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1E20C5" w:rsidRDefault="001E20C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1E20C5" w:rsidRDefault="000D22F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1E20C5" w:rsidRDefault="001E20C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1E20C5" w:rsidRDefault="000D22F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1E20C5" w:rsidRDefault="001E20C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1E20C5" w:rsidRDefault="001E20C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1E20C5" w:rsidRDefault="000D22F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1E20C5" w:rsidRDefault="001E20C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1E20C5" w:rsidRDefault="000D22F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1E20C5">
              <w:trPr>
                <w:trHeight w:val="394"/>
              </w:trPr>
              <w:tc>
                <w:tcPr>
                  <w:tcW w:w="4787" w:type="dxa"/>
                </w:tcPr>
                <w:p w:rsidR="001E20C5" w:rsidRDefault="000D22F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1E20C5" w:rsidRDefault="000D22F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1E20C5">
              <w:trPr>
                <w:trHeight w:val="679"/>
              </w:trPr>
              <w:tc>
                <w:tcPr>
                  <w:tcW w:w="4787" w:type="dxa"/>
                </w:tcPr>
                <w:p w:rsidR="001E20C5" w:rsidRDefault="001E20C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1E20C5" w:rsidRDefault="000D22F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1E20C5" w:rsidRDefault="001E20C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1E20C5" w:rsidRDefault="000D22F3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1E20C5" w:rsidRDefault="001E20C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1E20C5" w:rsidRDefault="001E20C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20C5" w:rsidRDefault="001E20C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20C5" w:rsidRDefault="001E20C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20C5" w:rsidRDefault="001E20C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20C5" w:rsidRDefault="001E20C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20C5" w:rsidRDefault="001E20C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20C5" w:rsidRDefault="001E20C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20C5" w:rsidRDefault="001E20C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20C5" w:rsidRDefault="001E2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1E20C5" w:rsidRDefault="001E20C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20C5" w:rsidRDefault="001E20C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20C5" w:rsidRDefault="001E20C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E20C5" w:rsidRDefault="001E2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1E20C5" w:rsidRDefault="001E20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1E20C5" w:rsidRDefault="001E20C5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1E20C5" w:rsidRDefault="000D22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</w:p>
    <w:p w:rsidR="001E20C5" w:rsidRDefault="000D22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</w:p>
    <w:p w:rsidR="001E20C5" w:rsidRDefault="000D22F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Приложение № 4</w:t>
      </w:r>
    </w:p>
    <w:p w:rsidR="001E20C5" w:rsidRDefault="000D22F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</w:t>
      </w:r>
    </w:p>
    <w:p w:rsidR="001E20C5" w:rsidRDefault="000D22F3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от "____" __________ 20___г</w:t>
      </w:r>
    </w:p>
    <w:p w:rsidR="001E20C5" w:rsidRDefault="001E20C5">
      <w:pPr>
        <w:rPr>
          <w:rFonts w:ascii="Times New Roman" w:eastAsia="Times New Roman" w:hAnsi="Times New Roman" w:cs="Times New Roman"/>
          <w:highlight w:val="green"/>
        </w:rPr>
      </w:pPr>
    </w:p>
    <w:p w:rsidR="001E20C5" w:rsidRDefault="000D22F3">
      <w:pPr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</w:rPr>
        <w:t>Характеристики и требования к рациону питания индивидуальный ИРП-П</w:t>
      </w:r>
    </w:p>
    <w:p w:rsidR="001E20C5" w:rsidRDefault="000D22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  <w:lang w:eastAsia="en-US"/>
        </w:rPr>
        <w:t xml:space="preserve"> </w:t>
      </w:r>
    </w:p>
    <w:tbl>
      <w:tblPr>
        <w:tblW w:w="949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534"/>
        <w:gridCol w:w="2126"/>
        <w:gridCol w:w="2126"/>
      </w:tblGrid>
      <w:tr w:rsidR="001E20C5">
        <w:tc>
          <w:tcPr>
            <w:tcW w:w="709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534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2126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2126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Предлагаемые характеристики (заполняется участником)</w:t>
            </w:r>
          </w:p>
        </w:tc>
      </w:tr>
      <w:tr w:rsidR="001E20C5">
        <w:tc>
          <w:tcPr>
            <w:tcW w:w="709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534" w:type="dxa"/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Производитель</w:t>
            </w:r>
          </w:p>
        </w:tc>
        <w:tc>
          <w:tcPr>
            <w:tcW w:w="2126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126" w:type="dxa"/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534" w:type="dxa"/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Заводской тип (марка)</w:t>
            </w:r>
          </w:p>
        </w:tc>
        <w:tc>
          <w:tcPr>
            <w:tcW w:w="2126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126" w:type="dxa"/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34" w:type="dxa"/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Количество, шт</w:t>
            </w:r>
          </w:p>
        </w:tc>
        <w:tc>
          <w:tcPr>
            <w:tcW w:w="2126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126" w:type="dxa"/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534" w:type="dxa"/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 ИРП-П:</w:t>
            </w:r>
          </w:p>
        </w:tc>
        <w:tc>
          <w:tcPr>
            <w:tcW w:w="2126" w:type="dxa"/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4.1.</w:t>
            </w:r>
          </w:p>
        </w:tc>
        <w:tc>
          <w:tcPr>
            <w:tcW w:w="4534" w:type="dxa"/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Галеты армейские, г</w:t>
            </w:r>
          </w:p>
        </w:tc>
        <w:tc>
          <w:tcPr>
            <w:tcW w:w="2126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126" w:type="dxa"/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4.2.</w:t>
            </w:r>
          </w:p>
        </w:tc>
        <w:tc>
          <w:tcPr>
            <w:tcW w:w="4534" w:type="dxa"/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Консервы мясные, г</w:t>
            </w:r>
          </w:p>
        </w:tc>
        <w:tc>
          <w:tcPr>
            <w:tcW w:w="2126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126" w:type="dxa"/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4.3.</w:t>
            </w:r>
          </w:p>
        </w:tc>
        <w:tc>
          <w:tcPr>
            <w:tcW w:w="4534" w:type="dxa"/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Консервы мясорастительные, г</w:t>
            </w:r>
          </w:p>
        </w:tc>
        <w:tc>
          <w:tcPr>
            <w:tcW w:w="2126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126" w:type="dxa"/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4.4.</w:t>
            </w:r>
          </w:p>
        </w:tc>
        <w:tc>
          <w:tcPr>
            <w:tcW w:w="4534" w:type="dxa"/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Консервы мясоовощные, г</w:t>
            </w:r>
          </w:p>
        </w:tc>
        <w:tc>
          <w:tcPr>
            <w:tcW w:w="2126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126" w:type="dxa"/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4.5.</w:t>
            </w:r>
          </w:p>
        </w:tc>
        <w:tc>
          <w:tcPr>
            <w:tcW w:w="4534" w:type="dxa"/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Консервы мясные паштетные, г</w:t>
            </w:r>
          </w:p>
        </w:tc>
        <w:tc>
          <w:tcPr>
            <w:tcW w:w="2126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126" w:type="dxa"/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4.6.</w:t>
            </w:r>
          </w:p>
        </w:tc>
        <w:tc>
          <w:tcPr>
            <w:tcW w:w="4534" w:type="dxa"/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Консервы овощные закусочные, г</w:t>
            </w:r>
          </w:p>
        </w:tc>
        <w:tc>
          <w:tcPr>
            <w:tcW w:w="2126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126" w:type="dxa"/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4.7.</w:t>
            </w:r>
          </w:p>
        </w:tc>
        <w:tc>
          <w:tcPr>
            <w:tcW w:w="4534" w:type="dxa"/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Концентрат для напитка тонизирующий, г</w:t>
            </w:r>
          </w:p>
        </w:tc>
        <w:tc>
          <w:tcPr>
            <w:tcW w:w="2126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126" w:type="dxa"/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4.8.</w:t>
            </w:r>
          </w:p>
        </w:tc>
        <w:tc>
          <w:tcPr>
            <w:tcW w:w="4534" w:type="dxa"/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Напиток молочный сухой, г</w:t>
            </w:r>
          </w:p>
        </w:tc>
        <w:tc>
          <w:tcPr>
            <w:tcW w:w="2126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126" w:type="dxa"/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4.9.</w:t>
            </w:r>
          </w:p>
        </w:tc>
        <w:tc>
          <w:tcPr>
            <w:tcW w:w="4534" w:type="dxa"/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Повидло фруктовое, г</w:t>
            </w:r>
          </w:p>
        </w:tc>
        <w:tc>
          <w:tcPr>
            <w:tcW w:w="2126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126" w:type="dxa"/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4.10.</w:t>
            </w:r>
          </w:p>
        </w:tc>
        <w:tc>
          <w:tcPr>
            <w:tcW w:w="4534" w:type="dxa"/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Палочка фруктовая, г</w:t>
            </w:r>
          </w:p>
        </w:tc>
        <w:tc>
          <w:tcPr>
            <w:tcW w:w="2126" w:type="dxa"/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126" w:type="dxa"/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4.11.</w:t>
            </w:r>
          </w:p>
        </w:tc>
        <w:tc>
          <w:tcPr>
            <w:tcW w:w="4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Кофе натуральный растворимый, г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4.12.</w:t>
            </w:r>
          </w:p>
        </w:tc>
        <w:tc>
          <w:tcPr>
            <w:tcW w:w="4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Чай черный байховый, г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4.13.</w:t>
            </w:r>
          </w:p>
        </w:tc>
        <w:tc>
          <w:tcPr>
            <w:tcW w:w="4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Сахар, г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4.14.</w:t>
            </w:r>
          </w:p>
        </w:tc>
        <w:tc>
          <w:tcPr>
            <w:tcW w:w="4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Соль поваренная пищевая, г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4.15.</w:t>
            </w:r>
          </w:p>
        </w:tc>
        <w:tc>
          <w:tcPr>
            <w:tcW w:w="4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Перец, г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4.16.</w:t>
            </w:r>
          </w:p>
        </w:tc>
        <w:tc>
          <w:tcPr>
            <w:tcW w:w="4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Разогреватель портативный, к-т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4.17.</w:t>
            </w:r>
          </w:p>
        </w:tc>
        <w:tc>
          <w:tcPr>
            <w:tcW w:w="4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Спички водоветроустойчивые, шт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4.18.</w:t>
            </w:r>
          </w:p>
        </w:tc>
        <w:tc>
          <w:tcPr>
            <w:tcW w:w="4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Ложка пластмассовая одноразовая, шт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4.19.</w:t>
            </w:r>
          </w:p>
        </w:tc>
        <w:tc>
          <w:tcPr>
            <w:tcW w:w="4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Поливитамины, драже, шт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4.20.</w:t>
            </w:r>
          </w:p>
        </w:tc>
        <w:tc>
          <w:tcPr>
            <w:tcW w:w="4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Салфетка дезинфицирующая, шт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4.21.</w:t>
            </w:r>
          </w:p>
        </w:tc>
        <w:tc>
          <w:tcPr>
            <w:tcW w:w="4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Салфетка бумажная, шт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0C5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4.22.</w:t>
            </w:r>
          </w:p>
        </w:tc>
        <w:tc>
          <w:tcPr>
            <w:tcW w:w="4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Средство обеззараживания воды, шт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0D22F3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20C5" w:rsidRDefault="001E20C5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E20C5" w:rsidRDefault="001E20C5">
      <w:pPr>
        <w:ind w:firstLine="708"/>
        <w:rPr>
          <w:rFonts w:ascii="Times New Roman" w:eastAsia="Times New Roman" w:hAnsi="Times New Roman" w:cs="Times New Roman"/>
          <w:highlight w:val="green"/>
        </w:rPr>
      </w:pPr>
    </w:p>
    <w:sectPr w:rsidR="001E20C5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0C5" w:rsidRDefault="000D22F3">
      <w:pPr>
        <w:spacing w:after="0" w:line="240" w:lineRule="auto"/>
      </w:pPr>
      <w:r>
        <w:separator/>
      </w:r>
    </w:p>
  </w:endnote>
  <w:endnote w:type="continuationSeparator" w:id="0">
    <w:p w:rsidR="001E20C5" w:rsidRDefault="000D2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1E20C5" w:rsidRDefault="000D22F3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61F1">
          <w:rPr>
            <w:noProof/>
          </w:rPr>
          <w:t>12</w:t>
        </w:r>
        <w:r>
          <w:fldChar w:fldCharType="end"/>
        </w:r>
      </w:p>
    </w:sdtContent>
  </w:sdt>
  <w:p w:rsidR="001E20C5" w:rsidRDefault="001E20C5">
    <w:pPr>
      <w:pStyle w:val="af9"/>
    </w:pPr>
  </w:p>
  <w:p w:rsidR="001E20C5" w:rsidRDefault="001E20C5">
    <w:pPr>
      <w:pStyle w:val="af9"/>
    </w:pPr>
  </w:p>
  <w:p w:rsidR="001E20C5" w:rsidRDefault="001E20C5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0C5" w:rsidRDefault="000D22F3">
      <w:pPr>
        <w:spacing w:after="0" w:line="240" w:lineRule="auto"/>
      </w:pPr>
      <w:r>
        <w:separator/>
      </w:r>
    </w:p>
  </w:footnote>
  <w:footnote w:type="continuationSeparator" w:id="0">
    <w:p w:rsidR="001E20C5" w:rsidRDefault="000D22F3">
      <w:pPr>
        <w:spacing w:after="0" w:line="240" w:lineRule="auto"/>
      </w:pPr>
      <w:r>
        <w:continuationSeparator/>
      </w:r>
    </w:p>
  </w:footnote>
  <w:footnote w:id="1">
    <w:p w:rsidR="001E20C5" w:rsidRDefault="000D22F3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1E20C5" w:rsidRDefault="000D22F3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1E20C5" w:rsidRDefault="000D22F3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3106C"/>
    <w:multiLevelType w:val="hybridMultilevel"/>
    <w:tmpl w:val="5344DB90"/>
    <w:lvl w:ilvl="0" w:tplc="AA32AD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1E6F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00E01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7E269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D0EF3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70D5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BCF0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70FD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FAB7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8C6284"/>
    <w:multiLevelType w:val="hybridMultilevel"/>
    <w:tmpl w:val="4D786BB4"/>
    <w:lvl w:ilvl="0" w:tplc="624C87C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77AA1E2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B048F9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336AFB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941BB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0EEE5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89EA6D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A30CB5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A0CCBD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 w15:restartNumberingAfterBreak="0">
    <w:nsid w:val="0C054A54"/>
    <w:multiLevelType w:val="multilevel"/>
    <w:tmpl w:val="581202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E91712D"/>
    <w:multiLevelType w:val="multilevel"/>
    <w:tmpl w:val="23549D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A621A5"/>
    <w:multiLevelType w:val="hybridMultilevel"/>
    <w:tmpl w:val="E8406608"/>
    <w:lvl w:ilvl="0" w:tplc="A1420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88050C">
      <w:start w:val="1"/>
      <w:numFmt w:val="lowerLetter"/>
      <w:lvlText w:val="%2."/>
      <w:lvlJc w:val="left"/>
      <w:pPr>
        <w:ind w:left="1440" w:hanging="360"/>
      </w:pPr>
    </w:lvl>
    <w:lvl w:ilvl="2" w:tplc="FD4ABBE6">
      <w:start w:val="1"/>
      <w:numFmt w:val="lowerRoman"/>
      <w:lvlText w:val="%3."/>
      <w:lvlJc w:val="right"/>
      <w:pPr>
        <w:ind w:left="2160" w:hanging="180"/>
      </w:pPr>
    </w:lvl>
    <w:lvl w:ilvl="3" w:tplc="D5EA11E4">
      <w:start w:val="1"/>
      <w:numFmt w:val="decimal"/>
      <w:lvlText w:val="%4."/>
      <w:lvlJc w:val="left"/>
      <w:pPr>
        <w:ind w:left="2880" w:hanging="360"/>
      </w:pPr>
    </w:lvl>
    <w:lvl w:ilvl="4" w:tplc="D402E1C2">
      <w:start w:val="1"/>
      <w:numFmt w:val="lowerLetter"/>
      <w:lvlText w:val="%5."/>
      <w:lvlJc w:val="left"/>
      <w:pPr>
        <w:ind w:left="3600" w:hanging="360"/>
      </w:pPr>
    </w:lvl>
    <w:lvl w:ilvl="5" w:tplc="70282FE0">
      <w:start w:val="1"/>
      <w:numFmt w:val="lowerRoman"/>
      <w:lvlText w:val="%6."/>
      <w:lvlJc w:val="right"/>
      <w:pPr>
        <w:ind w:left="4320" w:hanging="180"/>
      </w:pPr>
    </w:lvl>
    <w:lvl w:ilvl="6" w:tplc="0BC27CC4">
      <w:start w:val="1"/>
      <w:numFmt w:val="decimal"/>
      <w:lvlText w:val="%7."/>
      <w:lvlJc w:val="left"/>
      <w:pPr>
        <w:ind w:left="5040" w:hanging="360"/>
      </w:pPr>
    </w:lvl>
    <w:lvl w:ilvl="7" w:tplc="D7FC9F3E">
      <w:start w:val="1"/>
      <w:numFmt w:val="lowerLetter"/>
      <w:lvlText w:val="%8."/>
      <w:lvlJc w:val="left"/>
      <w:pPr>
        <w:ind w:left="5760" w:hanging="360"/>
      </w:pPr>
    </w:lvl>
    <w:lvl w:ilvl="8" w:tplc="870C425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50CFB"/>
    <w:multiLevelType w:val="hybridMultilevel"/>
    <w:tmpl w:val="50D0BE0A"/>
    <w:lvl w:ilvl="0" w:tplc="2D44E486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6B5408AA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B22E317A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91A02366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655C0998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57109C74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78E092B2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3DB6EB88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5F802472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6" w15:restartNumberingAfterBreak="0">
    <w:nsid w:val="18757B15"/>
    <w:multiLevelType w:val="multilevel"/>
    <w:tmpl w:val="3AD43A18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7" w15:restartNumberingAfterBreak="0">
    <w:nsid w:val="19EF1771"/>
    <w:multiLevelType w:val="hybridMultilevel"/>
    <w:tmpl w:val="0BA647B2"/>
    <w:lvl w:ilvl="0" w:tplc="D9648F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113C7E64">
      <w:start w:val="1"/>
      <w:numFmt w:val="lowerLetter"/>
      <w:lvlText w:val="%2."/>
      <w:lvlJc w:val="left"/>
      <w:pPr>
        <w:ind w:left="1440" w:hanging="360"/>
      </w:pPr>
    </w:lvl>
    <w:lvl w:ilvl="2" w:tplc="31A26266">
      <w:start w:val="1"/>
      <w:numFmt w:val="lowerRoman"/>
      <w:lvlText w:val="%3."/>
      <w:lvlJc w:val="right"/>
      <w:pPr>
        <w:ind w:left="2160" w:hanging="180"/>
      </w:pPr>
    </w:lvl>
    <w:lvl w:ilvl="3" w:tplc="6BA4CE7E">
      <w:start w:val="1"/>
      <w:numFmt w:val="decimal"/>
      <w:lvlText w:val="%4."/>
      <w:lvlJc w:val="left"/>
      <w:pPr>
        <w:ind w:left="2880" w:hanging="360"/>
      </w:pPr>
    </w:lvl>
    <w:lvl w:ilvl="4" w:tplc="4A36706A">
      <w:start w:val="1"/>
      <w:numFmt w:val="lowerLetter"/>
      <w:lvlText w:val="%5."/>
      <w:lvlJc w:val="left"/>
      <w:pPr>
        <w:ind w:left="3600" w:hanging="360"/>
      </w:pPr>
    </w:lvl>
    <w:lvl w:ilvl="5" w:tplc="0B42676C">
      <w:start w:val="1"/>
      <w:numFmt w:val="lowerRoman"/>
      <w:lvlText w:val="%6."/>
      <w:lvlJc w:val="right"/>
      <w:pPr>
        <w:ind w:left="4320" w:hanging="180"/>
      </w:pPr>
    </w:lvl>
    <w:lvl w:ilvl="6" w:tplc="3A8A21CA">
      <w:start w:val="1"/>
      <w:numFmt w:val="decimal"/>
      <w:lvlText w:val="%7."/>
      <w:lvlJc w:val="left"/>
      <w:pPr>
        <w:ind w:left="5040" w:hanging="360"/>
      </w:pPr>
    </w:lvl>
    <w:lvl w:ilvl="7" w:tplc="88082E28">
      <w:start w:val="1"/>
      <w:numFmt w:val="lowerLetter"/>
      <w:lvlText w:val="%8."/>
      <w:lvlJc w:val="left"/>
      <w:pPr>
        <w:ind w:left="5760" w:hanging="360"/>
      </w:pPr>
    </w:lvl>
    <w:lvl w:ilvl="8" w:tplc="00A28C5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FA6126"/>
    <w:multiLevelType w:val="multilevel"/>
    <w:tmpl w:val="031245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DB713B7"/>
    <w:multiLevelType w:val="multilevel"/>
    <w:tmpl w:val="8FDC5A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0377808"/>
    <w:multiLevelType w:val="multilevel"/>
    <w:tmpl w:val="17A8E6EE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1" w15:restartNumberingAfterBreak="0">
    <w:nsid w:val="332A1047"/>
    <w:multiLevelType w:val="multilevel"/>
    <w:tmpl w:val="BB5ADA66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3E76D86"/>
    <w:multiLevelType w:val="multilevel"/>
    <w:tmpl w:val="09EE3B06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 w15:restartNumberingAfterBreak="0">
    <w:nsid w:val="3A7564D5"/>
    <w:multiLevelType w:val="hybridMultilevel"/>
    <w:tmpl w:val="16AC12D8"/>
    <w:lvl w:ilvl="0" w:tplc="39DC3BE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CEA659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7EADBB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EF2F8A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5363B4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3883CE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016D35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6F03A9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8D4A94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3E8943F9"/>
    <w:multiLevelType w:val="multilevel"/>
    <w:tmpl w:val="C66A514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5" w15:restartNumberingAfterBreak="0">
    <w:nsid w:val="40BF264E"/>
    <w:multiLevelType w:val="hybridMultilevel"/>
    <w:tmpl w:val="74C2DBE4"/>
    <w:lvl w:ilvl="0" w:tplc="4E16FF7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086DEB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83C481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F60717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122325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6D04CB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BA609A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E4E1E5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B662CD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40F125B0"/>
    <w:multiLevelType w:val="hybridMultilevel"/>
    <w:tmpl w:val="F132A968"/>
    <w:lvl w:ilvl="0" w:tplc="87BEEB5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9520C6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1B01D6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8E294B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CB2377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9B08E6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30AFB5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6EA8BA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A52536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48077385"/>
    <w:multiLevelType w:val="hybridMultilevel"/>
    <w:tmpl w:val="E750819A"/>
    <w:lvl w:ilvl="0" w:tplc="55C863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95E7B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665E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CAAB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C0C6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8AD9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6A6E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D0FD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DEB0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B1BEE"/>
    <w:multiLevelType w:val="multilevel"/>
    <w:tmpl w:val="E048E3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B525684"/>
    <w:multiLevelType w:val="hybridMultilevel"/>
    <w:tmpl w:val="A86A57FE"/>
    <w:lvl w:ilvl="0" w:tplc="FFB213A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79C6FDD0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E0BE96FC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AC56FE62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A9522A50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C39E262C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F20EAD22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896C8388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97FE6870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0" w15:restartNumberingAfterBreak="0">
    <w:nsid w:val="4BF242C3"/>
    <w:multiLevelType w:val="multilevel"/>
    <w:tmpl w:val="D0B425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FAA6F7C"/>
    <w:multiLevelType w:val="hybridMultilevel"/>
    <w:tmpl w:val="6F4AC1AE"/>
    <w:lvl w:ilvl="0" w:tplc="B442E8D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93CD77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D9AB56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C9C05B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11CCC7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52C6E9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5FA384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7948DF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420507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535C465A"/>
    <w:multiLevelType w:val="multilevel"/>
    <w:tmpl w:val="F7D8C85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13908F4"/>
    <w:multiLevelType w:val="hybridMultilevel"/>
    <w:tmpl w:val="4B7AEECC"/>
    <w:lvl w:ilvl="0" w:tplc="96B87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528FF8">
      <w:start w:val="1"/>
      <w:numFmt w:val="lowerLetter"/>
      <w:lvlText w:val="%2."/>
      <w:lvlJc w:val="left"/>
      <w:pPr>
        <w:ind w:left="1440" w:hanging="360"/>
      </w:pPr>
    </w:lvl>
    <w:lvl w:ilvl="2" w:tplc="B6740AF4">
      <w:start w:val="1"/>
      <w:numFmt w:val="lowerRoman"/>
      <w:lvlText w:val="%3."/>
      <w:lvlJc w:val="right"/>
      <w:pPr>
        <w:ind w:left="2160" w:hanging="180"/>
      </w:pPr>
    </w:lvl>
    <w:lvl w:ilvl="3" w:tplc="80A811C0">
      <w:start w:val="1"/>
      <w:numFmt w:val="decimal"/>
      <w:lvlText w:val="%4."/>
      <w:lvlJc w:val="left"/>
      <w:pPr>
        <w:ind w:left="2880" w:hanging="360"/>
      </w:pPr>
    </w:lvl>
    <w:lvl w:ilvl="4" w:tplc="48E0460A">
      <w:start w:val="1"/>
      <w:numFmt w:val="lowerLetter"/>
      <w:lvlText w:val="%5."/>
      <w:lvlJc w:val="left"/>
      <w:pPr>
        <w:ind w:left="3600" w:hanging="360"/>
      </w:pPr>
    </w:lvl>
    <w:lvl w:ilvl="5" w:tplc="58587CDA">
      <w:start w:val="1"/>
      <w:numFmt w:val="lowerRoman"/>
      <w:lvlText w:val="%6."/>
      <w:lvlJc w:val="right"/>
      <w:pPr>
        <w:ind w:left="4320" w:hanging="180"/>
      </w:pPr>
    </w:lvl>
    <w:lvl w:ilvl="6" w:tplc="22742B6E">
      <w:start w:val="1"/>
      <w:numFmt w:val="decimal"/>
      <w:lvlText w:val="%7."/>
      <w:lvlJc w:val="left"/>
      <w:pPr>
        <w:ind w:left="5040" w:hanging="360"/>
      </w:pPr>
    </w:lvl>
    <w:lvl w:ilvl="7" w:tplc="A004402E">
      <w:start w:val="1"/>
      <w:numFmt w:val="lowerLetter"/>
      <w:lvlText w:val="%8."/>
      <w:lvlJc w:val="left"/>
      <w:pPr>
        <w:ind w:left="5760" w:hanging="360"/>
      </w:pPr>
    </w:lvl>
    <w:lvl w:ilvl="8" w:tplc="A8B6C490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D40E8B"/>
    <w:multiLevelType w:val="multilevel"/>
    <w:tmpl w:val="185021CE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6"/>
        <w:szCs w:val="26"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5" w15:restartNumberingAfterBreak="0">
    <w:nsid w:val="67D10685"/>
    <w:multiLevelType w:val="hybridMultilevel"/>
    <w:tmpl w:val="9EE2E72C"/>
    <w:lvl w:ilvl="0" w:tplc="0DA83B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9705B82">
      <w:start w:val="1"/>
      <w:numFmt w:val="lowerLetter"/>
      <w:lvlText w:val="%2."/>
      <w:lvlJc w:val="left"/>
      <w:pPr>
        <w:ind w:left="1440" w:hanging="360"/>
      </w:pPr>
    </w:lvl>
    <w:lvl w:ilvl="2" w:tplc="FFD07376">
      <w:start w:val="1"/>
      <w:numFmt w:val="lowerRoman"/>
      <w:lvlText w:val="%3."/>
      <w:lvlJc w:val="right"/>
      <w:pPr>
        <w:ind w:left="2160" w:hanging="180"/>
      </w:pPr>
    </w:lvl>
    <w:lvl w:ilvl="3" w:tplc="19DC6590">
      <w:start w:val="1"/>
      <w:numFmt w:val="decimal"/>
      <w:lvlText w:val="%4."/>
      <w:lvlJc w:val="left"/>
      <w:pPr>
        <w:ind w:left="2880" w:hanging="360"/>
      </w:pPr>
    </w:lvl>
    <w:lvl w:ilvl="4" w:tplc="A0AC7E58">
      <w:start w:val="1"/>
      <w:numFmt w:val="lowerLetter"/>
      <w:lvlText w:val="%5."/>
      <w:lvlJc w:val="left"/>
      <w:pPr>
        <w:ind w:left="3600" w:hanging="360"/>
      </w:pPr>
    </w:lvl>
    <w:lvl w:ilvl="5" w:tplc="96DCE230">
      <w:start w:val="1"/>
      <w:numFmt w:val="lowerRoman"/>
      <w:lvlText w:val="%6."/>
      <w:lvlJc w:val="right"/>
      <w:pPr>
        <w:ind w:left="4320" w:hanging="180"/>
      </w:pPr>
    </w:lvl>
    <w:lvl w:ilvl="6" w:tplc="08E48B7A">
      <w:start w:val="1"/>
      <w:numFmt w:val="decimal"/>
      <w:lvlText w:val="%7."/>
      <w:lvlJc w:val="left"/>
      <w:pPr>
        <w:ind w:left="5040" w:hanging="360"/>
      </w:pPr>
    </w:lvl>
    <w:lvl w:ilvl="7" w:tplc="49EC6E48">
      <w:start w:val="1"/>
      <w:numFmt w:val="lowerLetter"/>
      <w:lvlText w:val="%8."/>
      <w:lvlJc w:val="left"/>
      <w:pPr>
        <w:ind w:left="5760" w:hanging="360"/>
      </w:pPr>
    </w:lvl>
    <w:lvl w:ilvl="8" w:tplc="25CA060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4606A7"/>
    <w:multiLevelType w:val="hybridMultilevel"/>
    <w:tmpl w:val="A454A006"/>
    <w:lvl w:ilvl="0" w:tplc="8FC626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C560F0A">
      <w:start w:val="1"/>
      <w:numFmt w:val="lowerLetter"/>
      <w:lvlText w:val="%2."/>
      <w:lvlJc w:val="left"/>
      <w:pPr>
        <w:ind w:left="1440" w:hanging="360"/>
      </w:pPr>
    </w:lvl>
    <w:lvl w:ilvl="2" w:tplc="6F94122A">
      <w:start w:val="1"/>
      <w:numFmt w:val="lowerRoman"/>
      <w:lvlText w:val="%3."/>
      <w:lvlJc w:val="right"/>
      <w:pPr>
        <w:ind w:left="2160" w:hanging="180"/>
      </w:pPr>
    </w:lvl>
    <w:lvl w:ilvl="3" w:tplc="4D38D87C">
      <w:start w:val="1"/>
      <w:numFmt w:val="decimal"/>
      <w:lvlText w:val="%4."/>
      <w:lvlJc w:val="left"/>
      <w:pPr>
        <w:ind w:left="2880" w:hanging="360"/>
      </w:pPr>
    </w:lvl>
    <w:lvl w:ilvl="4" w:tplc="A66E60A2">
      <w:start w:val="1"/>
      <w:numFmt w:val="lowerLetter"/>
      <w:lvlText w:val="%5."/>
      <w:lvlJc w:val="left"/>
      <w:pPr>
        <w:ind w:left="3600" w:hanging="360"/>
      </w:pPr>
    </w:lvl>
    <w:lvl w:ilvl="5" w:tplc="8C52D06E">
      <w:start w:val="1"/>
      <w:numFmt w:val="lowerRoman"/>
      <w:lvlText w:val="%6."/>
      <w:lvlJc w:val="right"/>
      <w:pPr>
        <w:ind w:left="4320" w:hanging="180"/>
      </w:pPr>
    </w:lvl>
    <w:lvl w:ilvl="6" w:tplc="879CF82A">
      <w:start w:val="1"/>
      <w:numFmt w:val="decimal"/>
      <w:lvlText w:val="%7."/>
      <w:lvlJc w:val="left"/>
      <w:pPr>
        <w:ind w:left="5040" w:hanging="360"/>
      </w:pPr>
    </w:lvl>
    <w:lvl w:ilvl="7" w:tplc="F806C81C">
      <w:start w:val="1"/>
      <w:numFmt w:val="lowerLetter"/>
      <w:lvlText w:val="%8."/>
      <w:lvlJc w:val="left"/>
      <w:pPr>
        <w:ind w:left="5760" w:hanging="360"/>
      </w:pPr>
    </w:lvl>
    <w:lvl w:ilvl="8" w:tplc="8578B7E2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325DB1"/>
    <w:multiLevelType w:val="multilevel"/>
    <w:tmpl w:val="59FED5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B53190D"/>
    <w:multiLevelType w:val="hybridMultilevel"/>
    <w:tmpl w:val="6402156E"/>
    <w:lvl w:ilvl="0" w:tplc="9058EC7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BDCF3E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6A6FE1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C94C4B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764E54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C34513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91C6D7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340EAF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400709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701B1C95"/>
    <w:multiLevelType w:val="multilevel"/>
    <w:tmpl w:val="1042F9E4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0" w15:restartNumberingAfterBreak="0">
    <w:nsid w:val="71C14442"/>
    <w:multiLevelType w:val="multilevel"/>
    <w:tmpl w:val="400690F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1" w15:restartNumberingAfterBreak="0">
    <w:nsid w:val="721C75B8"/>
    <w:multiLevelType w:val="multilevel"/>
    <w:tmpl w:val="830CE7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5B02F9A"/>
    <w:multiLevelType w:val="hybridMultilevel"/>
    <w:tmpl w:val="ADF649EC"/>
    <w:lvl w:ilvl="0" w:tplc="3C68EAD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FC4238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25211E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7704B0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08655C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D3A95E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A86112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11E9D4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046771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77F40C86"/>
    <w:multiLevelType w:val="hybridMultilevel"/>
    <w:tmpl w:val="541E7AE0"/>
    <w:lvl w:ilvl="0" w:tplc="4016FD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CE76AC">
      <w:start w:val="1"/>
      <w:numFmt w:val="lowerLetter"/>
      <w:lvlText w:val="%2."/>
      <w:lvlJc w:val="left"/>
      <w:pPr>
        <w:ind w:left="1440" w:hanging="360"/>
      </w:pPr>
    </w:lvl>
    <w:lvl w:ilvl="2" w:tplc="40A6880C">
      <w:start w:val="1"/>
      <w:numFmt w:val="lowerRoman"/>
      <w:lvlText w:val="%3."/>
      <w:lvlJc w:val="right"/>
      <w:pPr>
        <w:ind w:left="2160" w:hanging="180"/>
      </w:pPr>
    </w:lvl>
    <w:lvl w:ilvl="3" w:tplc="A1909F8E">
      <w:start w:val="1"/>
      <w:numFmt w:val="decimal"/>
      <w:lvlText w:val="%4."/>
      <w:lvlJc w:val="left"/>
      <w:pPr>
        <w:ind w:left="2880" w:hanging="360"/>
      </w:pPr>
    </w:lvl>
    <w:lvl w:ilvl="4" w:tplc="B85E5D20">
      <w:start w:val="1"/>
      <w:numFmt w:val="lowerLetter"/>
      <w:lvlText w:val="%5."/>
      <w:lvlJc w:val="left"/>
      <w:pPr>
        <w:ind w:left="3600" w:hanging="360"/>
      </w:pPr>
    </w:lvl>
    <w:lvl w:ilvl="5" w:tplc="128ABB0E">
      <w:start w:val="1"/>
      <w:numFmt w:val="lowerRoman"/>
      <w:lvlText w:val="%6."/>
      <w:lvlJc w:val="right"/>
      <w:pPr>
        <w:ind w:left="4320" w:hanging="180"/>
      </w:pPr>
    </w:lvl>
    <w:lvl w:ilvl="6" w:tplc="AA68FE60">
      <w:start w:val="1"/>
      <w:numFmt w:val="decimal"/>
      <w:lvlText w:val="%7."/>
      <w:lvlJc w:val="left"/>
      <w:pPr>
        <w:ind w:left="5040" w:hanging="360"/>
      </w:pPr>
    </w:lvl>
    <w:lvl w:ilvl="7" w:tplc="3C9461C8">
      <w:start w:val="1"/>
      <w:numFmt w:val="lowerLetter"/>
      <w:lvlText w:val="%8."/>
      <w:lvlJc w:val="left"/>
      <w:pPr>
        <w:ind w:left="5760" w:hanging="360"/>
      </w:pPr>
    </w:lvl>
    <w:lvl w:ilvl="8" w:tplc="A29CE37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29"/>
    <w:lvlOverride w:ilvl="0">
      <w:startOverride w:val="2"/>
      <w:lvl w:ilvl="0">
        <w:start w:val="2"/>
        <w:numFmt w:val="decimal"/>
        <w:pStyle w:val="22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26"/>
  </w:num>
  <w:num w:numId="11">
    <w:abstractNumId w:val="17"/>
  </w:num>
  <w:num w:numId="12">
    <w:abstractNumId w:val="18"/>
  </w:num>
  <w:num w:numId="13">
    <w:abstractNumId w:val="3"/>
  </w:num>
  <w:num w:numId="14">
    <w:abstractNumId w:val="31"/>
  </w:num>
  <w:num w:numId="15">
    <w:abstractNumId w:val="8"/>
  </w:num>
  <w:num w:numId="16">
    <w:abstractNumId w:val="22"/>
  </w:num>
  <w:num w:numId="17">
    <w:abstractNumId w:val="20"/>
  </w:num>
  <w:num w:numId="18">
    <w:abstractNumId w:val="33"/>
  </w:num>
  <w:num w:numId="19">
    <w:abstractNumId w:val="4"/>
  </w:num>
  <w:num w:numId="20">
    <w:abstractNumId w:val="25"/>
  </w:num>
  <w:num w:numId="21">
    <w:abstractNumId w:val="7"/>
  </w:num>
  <w:num w:numId="22">
    <w:abstractNumId w:val="6"/>
  </w:num>
  <w:num w:numId="23">
    <w:abstractNumId w:val="5"/>
  </w:num>
  <w:num w:numId="24">
    <w:abstractNumId w:val="19"/>
  </w:num>
  <w:num w:numId="25">
    <w:abstractNumId w:val="30"/>
  </w:num>
  <w:num w:numId="26">
    <w:abstractNumId w:val="11"/>
  </w:num>
  <w:num w:numId="27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9"/>
  </w:num>
  <w:num w:numId="30">
    <w:abstractNumId w:val="27"/>
  </w:num>
  <w:num w:numId="31">
    <w:abstractNumId w:val="24"/>
  </w:num>
  <w:num w:numId="32">
    <w:abstractNumId w:val="28"/>
  </w:num>
  <w:num w:numId="33">
    <w:abstractNumId w:val="16"/>
  </w:num>
  <w:num w:numId="34">
    <w:abstractNumId w:val="15"/>
  </w:num>
  <w:num w:numId="35">
    <w:abstractNumId w:val="32"/>
  </w:num>
  <w:num w:numId="36">
    <w:abstractNumId w:val="21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0C5"/>
    <w:rsid w:val="000D22F3"/>
    <w:rsid w:val="001E20C5"/>
    <w:rsid w:val="00CE61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828849-914C-4DCA-9098-B8B8FDDAC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link w:val="1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5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6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table" w:customStyle="1" w:styleId="111">
    <w:name w:val="Сетка таблицы11"/>
    <w:basedOn w:val="a1"/>
    <w:next w:val="afc"/>
    <w:uiPriority w:val="5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3">
    <w:name w:val="Гиперссылка1"/>
    <w:link w:val="ListTable6Colorful-Accent3"/>
    <w:uiPriority w:val="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D253A-749B-4070-A230-445BC8262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7337</Words>
  <Characters>41825</Characters>
  <Application>Microsoft Office Word</Application>
  <DocSecurity>0</DocSecurity>
  <Lines>348</Lines>
  <Paragraphs>98</Paragraphs>
  <ScaleCrop>false</ScaleCrop>
  <Company>Microsoft</Company>
  <LinksUpToDate>false</LinksUpToDate>
  <CharactersWithSpaces>49064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119</cp:revision>
  <dcterms:created xsi:type="dcterms:W3CDTF">2023-09-11T13:54:00Z</dcterms:created>
  <dcterms:modified xsi:type="dcterms:W3CDTF">2024-05-15T08:49:00Z</dcterms:modified>
</cp:coreProperties>
</file>